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Pr="00110C92" w:rsidRDefault="00110C92" w:rsidP="001F514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C93A83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5A198C" w:rsidRPr="0012559A" w:rsidTr="00EF32D9">
        <w:trPr>
          <w:trHeight w:val="2910"/>
        </w:trPr>
        <w:tc>
          <w:tcPr>
            <w:tcW w:w="5235" w:type="dxa"/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C93A83" w:rsidP="00C93A83">
            <w:pPr>
              <w:jc w:val="center"/>
              <w:rPr>
                <w:b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 wp14:anchorId="3EC7879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C93A83" w:rsidRPr="00C93A83" w:rsidRDefault="00C93A83" w:rsidP="00C93A83">
            <w:pPr>
              <w:jc w:val="center"/>
              <w:rPr>
                <w:b/>
              </w:rPr>
            </w:pPr>
            <w:r w:rsidRPr="00C93A83">
              <w:rPr>
                <w:b/>
              </w:rPr>
              <w:t>Република Србија-АП Војводина</w:t>
            </w:r>
          </w:p>
          <w:p w:rsidR="00C93A83" w:rsidRPr="00C93A83" w:rsidRDefault="00C93A83" w:rsidP="00C93A83">
            <w:pPr>
              <w:jc w:val="center"/>
              <w:rPr>
                <w:b/>
              </w:rPr>
            </w:pPr>
            <w:r w:rsidRPr="00C93A83">
              <w:rPr>
                <w:b/>
              </w:rPr>
              <w:t>ОПШТИНА ЧОКА</w:t>
            </w:r>
          </w:p>
          <w:p w:rsidR="00C93A83" w:rsidRPr="00C93A83" w:rsidRDefault="00C93A83" w:rsidP="00C93A83">
            <w:pPr>
              <w:jc w:val="center"/>
              <w:rPr>
                <w:b/>
              </w:rPr>
            </w:pPr>
            <w:r w:rsidRPr="00C93A83">
              <w:rPr>
                <w:b/>
              </w:rPr>
              <w:t>ОПШТИНСКА УПРАВА ЧОКА</w:t>
            </w:r>
          </w:p>
          <w:p w:rsidR="00C93A83" w:rsidRPr="00C93A83" w:rsidRDefault="00C93A83" w:rsidP="00C93A83">
            <w:pPr>
              <w:jc w:val="center"/>
              <w:rPr>
                <w:b/>
              </w:rPr>
            </w:pPr>
            <w:r w:rsidRPr="00C93A83">
              <w:rPr>
                <w:b/>
              </w:rPr>
              <w:t>Одељење за инспекцијске послове</w:t>
            </w:r>
          </w:p>
          <w:p w:rsidR="005A198C" w:rsidRDefault="00C93A83" w:rsidP="00C93A83">
            <w:pPr>
              <w:jc w:val="center"/>
              <w:rPr>
                <w:b/>
              </w:rPr>
            </w:pPr>
            <w:r w:rsidRPr="00C93A83">
              <w:rPr>
                <w:b/>
              </w:rPr>
              <w:t>Комунална инспекција</w:t>
            </w:r>
          </w:p>
          <w:p w:rsidR="005A198C" w:rsidRPr="005A198C" w:rsidRDefault="005A198C" w:rsidP="00C93A83">
            <w:pPr>
              <w:rPr>
                <w:b/>
                <w:lang w:val="sr-Cyrl-RS"/>
              </w:rPr>
            </w:pP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5574BC" w:rsidRDefault="005574BC" w:rsidP="00C93A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КОМУНАЛНИМ ДЕЛАТНОСТИМА</w:t>
            </w:r>
          </w:p>
          <w:p w:rsidR="005574BC" w:rsidRDefault="005574BC" w:rsidP="00C93A83">
            <w:pPr>
              <w:jc w:val="center"/>
              <w:rPr>
                <w:b/>
                <w:lang w:val="sr-Cyrl-RS"/>
              </w:rPr>
            </w:pPr>
            <w:r w:rsidRPr="005574BC">
              <w:rPr>
                <w:b/>
                <w:lang w:val="sr-Cyrl-RS"/>
              </w:rPr>
              <w:t>(„СЛ</w:t>
            </w:r>
            <w:r>
              <w:rPr>
                <w:b/>
                <w:lang w:val="sr-Cyrl-RS"/>
              </w:rPr>
              <w:t>.лист општине Чока“ 14/14</w:t>
            </w:r>
            <w:r w:rsidRPr="005574BC">
              <w:rPr>
                <w:b/>
                <w:lang w:val="sr-Cyrl-RS"/>
              </w:rPr>
              <w:t xml:space="preserve"> )    </w:t>
            </w:r>
          </w:p>
          <w:p w:rsidR="00C93A83" w:rsidRPr="00C93A83" w:rsidRDefault="00C93A83" w:rsidP="00C93A83">
            <w:pPr>
              <w:jc w:val="center"/>
              <w:rPr>
                <w:b/>
                <w:lang w:val="sr-Cyrl-RS"/>
              </w:rPr>
            </w:pPr>
            <w:r w:rsidRPr="00C93A83">
              <w:rPr>
                <w:b/>
                <w:lang w:val="sr-Cyrl-RS"/>
              </w:rPr>
              <w:t xml:space="preserve">ОДЛУКА О ИЗМЕНАМА ОДЛУКЕ О УРЕЂЕЊУ, ОДРЖАВАЊУ И ЗАШТИТИ КОМУНАЛНИХ ОБЈЕКАТА НА ТЕРИТОРИЈИ ОПШТИНЕ ЧОКА  </w:t>
            </w:r>
          </w:p>
          <w:p w:rsidR="005A198C" w:rsidRDefault="00C93A83" w:rsidP="00C93A83">
            <w:pPr>
              <w:jc w:val="center"/>
              <w:rPr>
                <w:b/>
                <w:lang w:val="sr-Cyrl-RS"/>
              </w:rPr>
            </w:pPr>
            <w:r w:rsidRPr="00C93A83">
              <w:rPr>
                <w:b/>
                <w:lang w:val="sr-Cyrl-RS"/>
              </w:rPr>
              <w:t xml:space="preserve"> („С</w:t>
            </w:r>
            <w:r w:rsidR="004A2FCF">
              <w:rPr>
                <w:b/>
                <w:lang w:val="sr-Cyrl-RS"/>
              </w:rPr>
              <w:t xml:space="preserve">Л.лист општине Чока“ бр. 3/05, </w:t>
            </w:r>
            <w:r w:rsidRPr="00C93A83">
              <w:rPr>
                <w:b/>
                <w:lang w:val="sr-Cyrl-RS"/>
              </w:rPr>
              <w:t>6/11</w:t>
            </w:r>
            <w:r w:rsidR="004A2FCF">
              <w:rPr>
                <w:b/>
                <w:lang w:val="sr-Cyrl-RS"/>
              </w:rPr>
              <w:t xml:space="preserve"> и 4/17</w:t>
            </w:r>
            <w:r w:rsidRPr="00C93A83">
              <w:rPr>
                <w:b/>
                <w:lang w:val="sr-Cyrl-RS"/>
              </w:rPr>
              <w:t xml:space="preserve"> )   </w:t>
            </w:r>
            <w:r>
              <w:rPr>
                <w:b/>
                <w:lang w:val="sr-Cyrl-RS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D673EE" w:rsidP="00CA025D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CA025D">
              <w:rPr>
                <w:b/>
                <w:lang w:val="sr-Cyrl-RS"/>
              </w:rPr>
              <w:t>Гробља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 xml:space="preserve">.1.   </w:t>
            </w:r>
            <w:r w:rsidR="00D673EE" w:rsidRPr="009C0384">
              <w:rPr>
                <w:b/>
                <w:sz w:val="20"/>
                <w:szCs w:val="20"/>
                <w:lang w:val="sr-Cyrl-RS"/>
              </w:rPr>
              <w:t>Опште одредбе</w:t>
            </w:r>
          </w:p>
        </w:tc>
      </w:tr>
      <w:tr w:rsidR="00CA025D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CA025D" w:rsidRPr="00EE4DC9" w:rsidRDefault="00CA025D" w:rsidP="00034AB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EE4DC9">
              <w:rPr>
                <w:sz w:val="20"/>
                <w:szCs w:val="20"/>
                <w:lang w:val="sr-Cyrl-RS"/>
              </w:rPr>
              <w:t>.1.1.</w:t>
            </w:r>
            <w:r w:rsid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 </w:t>
            </w:r>
            <w:r w:rsidR="00034AB8" w:rsidRP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Управљање гробљима, односно уређење и одржавање гробља у насељеним местима општине Чока је у надлежности верских заједница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CA025D" w:rsidRPr="00780571" w:rsidRDefault="00CA025D" w:rsidP="00CA025D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 w:rsidR="00780571"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="00780571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780571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0571" w:rsidRPr="00EE4DC9" w:rsidRDefault="00780571" w:rsidP="00034AB8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</w:t>
            </w:r>
            <w:r w:rsidRPr="00EE4DC9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.1.2.</w:t>
            </w:r>
            <w:r w:rsid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034AB8" w:rsidRP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Уређење и одржавање свих капела као и православног и католичког гробља на подручју Mесне Заједнице Чока је у искључивој надлежности ЈКП Чока, а обреди сахрањивања на тим гробљима су у надлежности верских заједница</w:t>
            </w:r>
          </w:p>
        </w:tc>
        <w:tc>
          <w:tcPr>
            <w:tcW w:w="3605" w:type="dxa"/>
            <w:gridSpan w:val="4"/>
          </w:tcPr>
          <w:p w:rsidR="00780571" w:rsidRPr="00780571" w:rsidRDefault="00780571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780571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0571" w:rsidRPr="00EE4DC9" w:rsidRDefault="00780571" w:rsidP="00034AB8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1.1.3.</w:t>
            </w:r>
            <w:r w:rsid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034AB8" w:rsidRP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Сахрањивање корисника социјалне помоћи као и других социјално угрожених лица (по одлуци Центра за социјални рад у Чоки ) врши искључиво ЈКП Чока</w:t>
            </w:r>
          </w:p>
        </w:tc>
        <w:tc>
          <w:tcPr>
            <w:tcW w:w="3605" w:type="dxa"/>
            <w:gridSpan w:val="4"/>
          </w:tcPr>
          <w:p w:rsidR="00780571" w:rsidRPr="00780571" w:rsidRDefault="00780571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034AB8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34AB8" w:rsidRDefault="00034AB8" w:rsidP="00034AB8">
            <w:pP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1.1.4.</w:t>
            </w:r>
            <w:r w:rsidRPr="00034AB8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Сахрањивање покојника на гробљима из става 2. по захтеву породице преминулог може да врши ЈКП Чока или 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друго предузеће или предузетник</w:t>
            </w:r>
          </w:p>
        </w:tc>
        <w:tc>
          <w:tcPr>
            <w:tcW w:w="3605" w:type="dxa"/>
            <w:gridSpan w:val="4"/>
          </w:tcPr>
          <w:p w:rsidR="00034AB8" w:rsidRDefault="00034AB8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</w:t>
            </w:r>
            <w:r w:rsidR="00F47211">
              <w:rPr>
                <w:rFonts w:cstheme="minorHAnsi"/>
                <w:sz w:val="48"/>
                <w:szCs w:val="48"/>
                <w:lang w:val="sr-Cyrl-RS"/>
              </w:rPr>
              <w:t xml:space="preserve"> </w:t>
            </w:r>
            <w:r w:rsidRPr="00034AB8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34AB8">
              <w:rPr>
                <w:rFonts w:cstheme="minorHAnsi"/>
                <w:sz w:val="20"/>
                <w:szCs w:val="20"/>
                <w:lang w:val="sr-Cyrl-RS"/>
              </w:rPr>
              <w:t xml:space="preserve"> Да             </w:t>
            </w:r>
            <w:r w:rsidRPr="00034AB8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34AB8">
              <w:rPr>
                <w:rFonts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780571" w:rsidRPr="00E05D70" w:rsidTr="00780571">
        <w:trPr>
          <w:trHeight w:val="28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0571" w:rsidRPr="00EE4DC9" w:rsidRDefault="00780571" w:rsidP="00EC6916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1.2.</w:t>
            </w:r>
            <w:r w:rsidRPr="009C0384"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Уређивање и одржавање гробља</w:t>
            </w:r>
          </w:p>
        </w:tc>
        <w:tc>
          <w:tcPr>
            <w:tcW w:w="3605" w:type="dxa"/>
            <w:gridSpan w:val="4"/>
          </w:tcPr>
          <w:p w:rsidR="00780571" w:rsidRPr="00E05D70" w:rsidRDefault="00C8080E" w:rsidP="00C8080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48"/>
                <w:szCs w:val="48"/>
                <w:lang w:val="sr-Cyrl-RS"/>
              </w:rPr>
              <w:t xml:space="preserve">       </w:t>
            </w:r>
          </w:p>
        </w:tc>
      </w:tr>
      <w:tr w:rsidR="00780571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0571" w:rsidRPr="00EE6109" w:rsidRDefault="00780571" w:rsidP="00C8080E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.2.1.</w:t>
            </w:r>
            <w:r w:rsid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поди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же</w:t>
            </w:r>
            <w:r w:rsidR="00EE6109" w:rsidRP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или постав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ља</w:t>
            </w:r>
            <w:r w:rsidR="00EE6109" w:rsidRP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објекте или уређаје за продају робе и врш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и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услугу</w:t>
            </w:r>
            <w:r w:rsidR="00EE6109" w:rsidRP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ил</w:t>
            </w:r>
            <w:r w:rsid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и обавља било какву трговину,</w:t>
            </w:r>
          </w:p>
        </w:tc>
        <w:tc>
          <w:tcPr>
            <w:tcW w:w="3605" w:type="dxa"/>
            <w:gridSpan w:val="4"/>
          </w:tcPr>
          <w:p w:rsidR="00780571" w:rsidRPr="00780571" w:rsidRDefault="00780571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EE6109"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EE6109">
              <w:rPr>
                <w:sz w:val="20"/>
                <w:szCs w:val="20"/>
                <w:lang w:val="sr-Latn-RS"/>
              </w:rPr>
              <w:t xml:space="preserve"> – 2</w:t>
            </w:r>
          </w:p>
        </w:tc>
      </w:tr>
      <w:tr w:rsidR="00EE610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Default="00EE6109" w:rsidP="00C8080E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1.2.2.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без одобрења овлашћеног лица улази у мртвачницу у време које није предвиђена за посете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C8080E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1.2.3.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галами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или на било који начин нарушава мир на гробљу,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1.2.4.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доводи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псе и друге животиње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1.2.5.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лови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,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1.2.6.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напаса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стоку,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1.2.7.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неовлашћено коси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траву</w:t>
            </w:r>
          </w:p>
        </w:tc>
        <w:tc>
          <w:tcPr>
            <w:tcW w:w="3605" w:type="dxa"/>
            <w:gridSpan w:val="4"/>
          </w:tcPr>
          <w:p w:rsidR="00EE6109" w:rsidRDefault="00C8080E" w:rsidP="00EF32D9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 xml:space="preserve">□ 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>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Не - 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>2</w:t>
            </w:r>
          </w:p>
        </w:tc>
      </w:tr>
      <w:tr w:rsidR="00780571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80571" w:rsidRPr="00EE6109" w:rsidRDefault="00780571" w:rsidP="00C8080E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552A6F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 w:rsid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8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прескакаче ограду, гази</w:t>
            </w:r>
            <w:r w:rsidR="00EE6109" w:rsidRP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по гробовима и гробницама и зеленим површинама, оштећ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ује</w:t>
            </w:r>
            <w:r w:rsidR="00EE6109" w:rsidRP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гробове, споменике и надгробне знаке, клупе и остале објекте и уређаје,                                                                          </w:t>
            </w:r>
            <w:r w:rsidR="00EE6109"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 xml:space="preserve">                               1.2.</w:t>
            </w:r>
          </w:p>
        </w:tc>
        <w:tc>
          <w:tcPr>
            <w:tcW w:w="3605" w:type="dxa"/>
            <w:gridSpan w:val="4"/>
          </w:tcPr>
          <w:p w:rsidR="00780571" w:rsidRPr="00780571" w:rsidRDefault="00780571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 w:rsidR="00EE6109"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 w:rsidR="00EE6109">
              <w:rPr>
                <w:sz w:val="20"/>
                <w:szCs w:val="20"/>
                <w:lang w:val="sr-Latn-RS"/>
              </w:rPr>
              <w:t xml:space="preserve"> – 2</w:t>
            </w:r>
          </w:p>
        </w:tc>
      </w:tr>
      <w:tr w:rsidR="00EE6109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1.2.9.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чупа и односи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цвеће са гробова, цветњака и 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паркова на гробљу или одстрањује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свеже цвеће стављено на гробове односно на гробнице,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lastRenderedPageBreak/>
              <w:t>1.2.10.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поставља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натписе, слике или било какве рекламе,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Не 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>– 2</w:t>
            </w:r>
          </w:p>
        </w:tc>
      </w:tr>
      <w:tr w:rsidR="00EE6109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416C57" w:rsidRDefault="00EE6109" w:rsidP="00EE6109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1.2.11.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улази и употребљава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возила сем возила за обављање</w:t>
            </w:r>
            <w:r w:rsidR="00416C57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делатности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– 2</w:t>
            </w:r>
          </w:p>
        </w:tc>
      </w:tr>
      <w:tr w:rsidR="00EE6109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E6109" w:rsidRPr="00EE6109" w:rsidRDefault="00EE6109" w:rsidP="00C8080E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1.2.12.</w:t>
            </w:r>
            <w:r w:rsidR="00C8080E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гаји</w:t>
            </w:r>
            <w:r w:rsidRPr="00EE6109"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 xml:space="preserve"> семе украсног дрвета, шибља и цвећа друге културе</w:t>
            </w:r>
          </w:p>
        </w:tc>
        <w:tc>
          <w:tcPr>
            <w:tcW w:w="3605" w:type="dxa"/>
            <w:gridSpan w:val="4"/>
          </w:tcPr>
          <w:p w:rsidR="00EE6109" w:rsidRDefault="00C8080E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Да - 0</w:t>
            </w:r>
            <w:r w:rsidRPr="00C8080E">
              <w:rPr>
                <w:rFonts w:cstheme="minorHAnsi"/>
                <w:sz w:val="20"/>
                <w:szCs w:val="20"/>
                <w:lang w:val="sr-Cyrl-RS"/>
              </w:rPr>
              <w:t xml:space="preserve">             </w:t>
            </w:r>
            <w:r w:rsidRPr="00C8080E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="00EF32D9">
              <w:rPr>
                <w:rFonts w:cstheme="minorHAnsi"/>
                <w:sz w:val="20"/>
                <w:szCs w:val="20"/>
                <w:lang w:val="sr-Cyrl-RS"/>
              </w:rPr>
              <w:t xml:space="preserve"> Не - 2</w:t>
            </w:r>
          </w:p>
        </w:tc>
      </w:tr>
    </w:tbl>
    <w:p w:rsidR="00CA025D" w:rsidRPr="00780571" w:rsidRDefault="00CA025D">
      <w:pPr>
        <w:rPr>
          <w:b/>
          <w:lang w:val="sr-Cyrl-RS"/>
        </w:rPr>
      </w:pPr>
    </w:p>
    <w:p w:rsidR="009E0AD5" w:rsidRDefault="00CA025D" w:rsidP="00CA025D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BF1396" w:rsidRDefault="00EF32D9" w:rsidP="00CA02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EF32D9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20 - 24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EF32D9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 – 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EF32D9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 – 12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EF32D9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F27D4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– 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EF32D9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734DA4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C93A83">
        <w:rPr>
          <w:b/>
          <w:lang w:val="sr-Cyrl-RS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7B" w:rsidRDefault="00F8767B" w:rsidP="00B91CCE">
      <w:pPr>
        <w:spacing w:after="0" w:line="240" w:lineRule="auto"/>
      </w:pPr>
      <w:r>
        <w:separator/>
      </w:r>
    </w:p>
  </w:endnote>
  <w:endnote w:type="continuationSeparator" w:id="0">
    <w:p w:rsidR="00F8767B" w:rsidRDefault="00F8767B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7B" w:rsidRDefault="00F8767B" w:rsidP="00B91CCE">
      <w:pPr>
        <w:spacing w:after="0" w:line="240" w:lineRule="auto"/>
      </w:pPr>
      <w:r>
        <w:separator/>
      </w:r>
    </w:p>
  </w:footnote>
  <w:footnote w:type="continuationSeparator" w:id="0">
    <w:p w:rsidR="00F8767B" w:rsidRDefault="00F8767B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7AA2"/>
    <w:rsid w:val="00034AB8"/>
    <w:rsid w:val="000613D7"/>
    <w:rsid w:val="0009499F"/>
    <w:rsid w:val="00095E92"/>
    <w:rsid w:val="00110C92"/>
    <w:rsid w:val="0012559A"/>
    <w:rsid w:val="001327F9"/>
    <w:rsid w:val="00197216"/>
    <w:rsid w:val="001F5144"/>
    <w:rsid w:val="002645FF"/>
    <w:rsid w:val="00270DDC"/>
    <w:rsid w:val="00280875"/>
    <w:rsid w:val="002E4847"/>
    <w:rsid w:val="002F739F"/>
    <w:rsid w:val="0032252F"/>
    <w:rsid w:val="003B7D33"/>
    <w:rsid w:val="00416C57"/>
    <w:rsid w:val="00471525"/>
    <w:rsid w:val="00497B02"/>
    <w:rsid w:val="004A2FCF"/>
    <w:rsid w:val="004A4CE8"/>
    <w:rsid w:val="004D5BCB"/>
    <w:rsid w:val="00552A6F"/>
    <w:rsid w:val="0055672C"/>
    <w:rsid w:val="005574BC"/>
    <w:rsid w:val="005A0191"/>
    <w:rsid w:val="005A198C"/>
    <w:rsid w:val="00676AFB"/>
    <w:rsid w:val="006C461E"/>
    <w:rsid w:val="006E3F24"/>
    <w:rsid w:val="006E4940"/>
    <w:rsid w:val="00734DA4"/>
    <w:rsid w:val="00780571"/>
    <w:rsid w:val="007E388C"/>
    <w:rsid w:val="007F03DD"/>
    <w:rsid w:val="00857DE3"/>
    <w:rsid w:val="008C636F"/>
    <w:rsid w:val="008F361A"/>
    <w:rsid w:val="009053B4"/>
    <w:rsid w:val="00911492"/>
    <w:rsid w:val="009B6F5E"/>
    <w:rsid w:val="009C0384"/>
    <w:rsid w:val="009E0AD5"/>
    <w:rsid w:val="009F51E2"/>
    <w:rsid w:val="00AB0A39"/>
    <w:rsid w:val="00AF06C0"/>
    <w:rsid w:val="00B160B1"/>
    <w:rsid w:val="00B56C25"/>
    <w:rsid w:val="00B75D6E"/>
    <w:rsid w:val="00B7651A"/>
    <w:rsid w:val="00B820B0"/>
    <w:rsid w:val="00B91CCE"/>
    <w:rsid w:val="00BF1396"/>
    <w:rsid w:val="00BF46B6"/>
    <w:rsid w:val="00C8080E"/>
    <w:rsid w:val="00C93A83"/>
    <w:rsid w:val="00C97187"/>
    <w:rsid w:val="00CA025D"/>
    <w:rsid w:val="00D15CD7"/>
    <w:rsid w:val="00D65DE7"/>
    <w:rsid w:val="00D673EE"/>
    <w:rsid w:val="00D72138"/>
    <w:rsid w:val="00DA2650"/>
    <w:rsid w:val="00E05D70"/>
    <w:rsid w:val="00E53F1D"/>
    <w:rsid w:val="00E5484B"/>
    <w:rsid w:val="00E55B64"/>
    <w:rsid w:val="00EB214D"/>
    <w:rsid w:val="00EB6BA4"/>
    <w:rsid w:val="00EC6916"/>
    <w:rsid w:val="00EC7A95"/>
    <w:rsid w:val="00EE4DC9"/>
    <w:rsid w:val="00EE6109"/>
    <w:rsid w:val="00EF1D94"/>
    <w:rsid w:val="00EF32D9"/>
    <w:rsid w:val="00F27D4F"/>
    <w:rsid w:val="00F47211"/>
    <w:rsid w:val="00F8767B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FCCCD1-D570-4C15-8D22-DB1132C2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FF1A-4278-4751-B520-6BEBC85F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4</cp:revision>
  <cp:lastPrinted>2015-10-21T12:47:00Z</cp:lastPrinted>
  <dcterms:created xsi:type="dcterms:W3CDTF">2017-10-06T08:41:00Z</dcterms:created>
  <dcterms:modified xsi:type="dcterms:W3CDTF">2019-03-12T13:20:00Z</dcterms:modified>
</cp:coreProperties>
</file>